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F" w:rsidRDefault="00A60B0F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A60B0F" w:rsidRDefault="00A60B0F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P-3467</w:t>
      </w:r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ANEXO IV – 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</w:t>
      </w:r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C106E" w:rsidRDefault="00DC106E" w:rsidP="00DC106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obligaciones con la Seguridad Social.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 w:rsidR="00820134">
        <w:rPr>
          <w:rStyle w:val="Textoennegrita"/>
          <w:rFonts w:cstheme="minorHAnsi"/>
        </w:rPr>
        <w:t xml:space="preserve">ME OPONGO </w:t>
      </w:r>
      <w:r w:rsidR="00820134" w:rsidRPr="00820134">
        <w:rPr>
          <w:rStyle w:val="Textoennegrita"/>
          <w:rFonts w:cstheme="minorHAnsi"/>
          <w:b w:val="0"/>
        </w:rPr>
        <w:t>a</w:t>
      </w:r>
      <w:r>
        <w:rPr>
          <w:rFonts w:cstheme="minorHAnsi"/>
        </w:rPr>
        <w:t xml:space="preserve"> la consulta de estar al corriente de pago de obligaciones con la Seguridad Social.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Comunidad Autónoma de la Región de Murcia.</w:t>
      </w:r>
      <w:bookmarkStart w:id="0" w:name="_GoBack"/>
      <w:bookmarkEnd w:id="0"/>
    </w:p>
    <w:p w:rsidR="00DC106E" w:rsidRDefault="00DC106E" w:rsidP="00DC106E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 el caso </w:t>
      </w:r>
      <w:r>
        <w:rPr>
          <w:rStyle w:val="Textoennegrita"/>
          <w:rFonts w:cstheme="minorHAnsi"/>
        </w:rPr>
        <w:t>de NO AUTORIZACIÓN</w:t>
      </w:r>
      <w:r>
        <w:rPr>
          <w:rFonts w:cstheme="minorHAnsi"/>
        </w:rPr>
        <w:t xml:space="preserve"> </w:t>
      </w:r>
      <w:r w:rsidR="00760DEF">
        <w:rPr>
          <w:rFonts w:cstheme="minorHAnsi"/>
          <w:b/>
        </w:rPr>
        <w:t>o de</w:t>
      </w:r>
      <w:r w:rsidR="00820134" w:rsidRPr="00820134">
        <w:rPr>
          <w:rFonts w:cstheme="minorHAnsi"/>
          <w:b/>
        </w:rPr>
        <w:t xml:space="preserve"> OPOSICIÓN</w:t>
      </w:r>
      <w:r w:rsidR="00820134">
        <w:rPr>
          <w:rFonts w:cstheme="minorHAnsi"/>
        </w:rPr>
        <w:t xml:space="preserve"> </w:t>
      </w:r>
      <w:r>
        <w:rPr>
          <w:rFonts w:cstheme="minorHAnsi"/>
        </w:rPr>
        <w:t xml:space="preserve">a que el órgano administrativo competente consulte u obtenga los mencionados datos y documentos, </w:t>
      </w:r>
      <w:r>
        <w:rPr>
          <w:rStyle w:val="Textoennegrita"/>
          <w:rFonts w:cstheme="minorHAnsi"/>
        </w:rPr>
        <w:t>QUEDO OBLIGADO A APORTARLOS</w:t>
      </w:r>
      <w:r>
        <w:rPr>
          <w:rFonts w:cstheme="minorHAnsi"/>
        </w:rPr>
        <w:t xml:space="preserve"> al procedimiento junto a esta solicitud o cuando me sean requeridos.</w:t>
      </w:r>
    </w:p>
    <w:p w:rsidR="00DC106E" w:rsidRDefault="00DC106E" w:rsidP="00DC106E">
      <w:pPr>
        <w:jc w:val="center"/>
        <w:rPr>
          <w:rStyle w:val="Textoennegrita"/>
        </w:rPr>
      </w:pPr>
      <w:r>
        <w:rPr>
          <w:rStyle w:val="Textoennegrita"/>
          <w:rFonts w:cstheme="minorHAnsi"/>
        </w:rPr>
        <w:t>INFORMACIÓN BÁSICA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Dirección General de Deportes. Consejería de </w:t>
            </w:r>
            <w:r w:rsidR="00663432">
              <w:rPr>
                <w:rFonts w:cstheme="minorHAnsi"/>
                <w:bCs/>
              </w:rPr>
              <w:t>Presidencia, Turismo</w:t>
            </w:r>
            <w:r>
              <w:rPr>
                <w:rFonts w:cstheme="minorHAnsi"/>
                <w:bCs/>
              </w:rPr>
              <w:t xml:space="preserve"> y Deportes.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hyperlink r:id="rId7" w:history="1">
              <w:r>
                <w:rPr>
                  <w:rStyle w:val="Hipervnculo"/>
                  <w:rFonts w:cstheme="minorHAnsi"/>
                  <w:bCs/>
                </w:rPr>
                <w:t>Ayudas a Clubes Deportivos de la Región de Murcia con equipos no profesionales</w:t>
              </w:r>
            </w:hyperlink>
            <w:r>
              <w:rPr>
                <w:rFonts w:cstheme="minorHAnsi"/>
                <w:bCs/>
              </w:rPr>
              <w:t xml:space="preserve">. 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cederán datos a terceros, salvo obligación legal.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8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3" name="Imagen 3" descr="Este enlace se abrirá en una nueva ventana">
                      <a:hlinkClick xmlns:a="http://schemas.openxmlformats.org/drawingml/2006/main" r:id="rId9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descr="Este enlace se abrirá en una nueva ventana">
                              <a:hlinkClick r:id="rId9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before="45" w:line="240" w:lineRule="auto"/>
              <w:ind w:left="150" w:right="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Puede consultar la información adicional en el Anexo que se presenta en el reverso de esta hoja.</w:t>
            </w:r>
          </w:p>
        </w:tc>
      </w:tr>
    </w:tbl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rPr>
          <w:rFonts w:cstheme="minorHAnsi"/>
          <w:b/>
        </w:rPr>
      </w:pPr>
      <w:r>
        <w:rPr>
          <w:rFonts w:cstheme="minorHAnsi"/>
          <w:b/>
        </w:rPr>
        <w:t>Nota. Antes de firmar la cláusula de consulta de datos personales, debe leer la información básica sobre protección de datos.</w:t>
      </w:r>
    </w:p>
    <w:p w:rsidR="006A53AB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34382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34382">
        <w:rPr>
          <w:rFonts w:ascii="Arial" w:hAnsi="Arial" w:cs="Arial"/>
          <w:sz w:val="16"/>
          <w:szCs w:val="16"/>
        </w:rPr>
        <w:t xml:space="preserve">Artículo 14 Ley </w:t>
      </w:r>
      <w:r>
        <w:rPr>
          <w:rFonts w:ascii="Arial" w:hAnsi="Arial" w:cs="Arial"/>
          <w:sz w:val="16"/>
          <w:szCs w:val="16"/>
        </w:rPr>
        <w:t>3</w:t>
      </w:r>
      <w:r w:rsidRPr="00B34382">
        <w:rPr>
          <w:rFonts w:ascii="Arial" w:hAnsi="Arial" w:cs="Arial"/>
          <w:sz w:val="16"/>
          <w:szCs w:val="16"/>
        </w:rPr>
        <w:t>9/2015</w:t>
      </w:r>
      <w:r>
        <w:rPr>
          <w:rFonts w:ascii="Arial" w:hAnsi="Arial" w:cs="Arial"/>
          <w:sz w:val="16"/>
          <w:szCs w:val="16"/>
        </w:rPr>
        <w:t>, de 1 de octubre, del Procedimiento Administrativo Común</w:t>
      </w:r>
      <w:r w:rsidRPr="00B34382">
        <w:rPr>
          <w:rFonts w:ascii="Arial" w:hAnsi="Arial" w:cs="Arial"/>
          <w:sz w:val="16"/>
          <w:szCs w:val="16"/>
        </w:rPr>
        <w:t>)</w:t>
      </w:r>
      <w:r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:rsidR="00DC106E" w:rsidRDefault="00DC106E" w:rsidP="00DC10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C106E" w:rsidRDefault="00DC106E" w:rsidP="00DC106E">
      <w:pPr>
        <w:jc w:val="center"/>
        <w:rPr>
          <w:rStyle w:val="Textoennegrita"/>
        </w:rPr>
      </w:pPr>
    </w:p>
    <w:p w:rsidR="00DC106E" w:rsidRDefault="00DC106E" w:rsidP="00DC106E">
      <w:pPr>
        <w:rPr>
          <w:rStyle w:val="Textoennegrita"/>
          <w:rFonts w:cstheme="minorHAnsi"/>
        </w:rPr>
      </w:pPr>
      <w:r>
        <w:rPr>
          <w:rFonts w:cstheme="minorHAnsi"/>
          <w:b/>
          <w:bCs/>
        </w:rPr>
        <w:br w:type="page"/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lastRenderedPageBreak/>
        <w:t>ANEXO</w:t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INFORMACIÓN ADICIONAL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Los datos de contacto con el responsable del tratamiento son: Dirección General de Deportes, Gran Vía Escultor </w:t>
            </w:r>
            <w:proofErr w:type="spellStart"/>
            <w:r>
              <w:rPr>
                <w:rFonts w:cstheme="minorHAnsi"/>
                <w:bCs/>
              </w:rPr>
              <w:t>Salzillo</w:t>
            </w:r>
            <w:proofErr w:type="spellEnd"/>
            <w:r>
              <w:rPr>
                <w:rFonts w:cstheme="minorHAnsi"/>
                <w:bCs/>
              </w:rPr>
              <w:t xml:space="preserve">, 32, 2ª esc. 3ª planta, 30005. Murcia. Email, deportes.carm.es. 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hyperlink r:id="rId11" w:history="1">
              <w:r>
                <w:rPr>
                  <w:rStyle w:val="Hipervnculo"/>
                  <w:rFonts w:cstheme="minorHAnsi"/>
                  <w:bCs/>
                </w:rPr>
                <w:t>Ayudas a Clubes Deportivos de la Región de Murcia con equipos no profesionales</w:t>
              </w:r>
            </w:hyperlink>
            <w:r>
              <w:rPr>
                <w:rFonts w:cstheme="minorHAnsi"/>
                <w:bCs/>
              </w:rPr>
              <w:t>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 tratamiento no implica decisiones automatizadas.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 6, apartado e), del Reglamento General de Protección de Datos.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Artículos 60, 61, 62 y 70 de la Ley 8/2015, de 24 de marzo, de la Actividad Física y el Deporte.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realizan cesiones a otras entidades.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consultar la información y requisitos del procedimiento de ejercicio de derechos (2736) en el apartado de PROTECCIÓN DE DATOS de la web </w:t>
            </w:r>
            <w:hyperlink r:id="rId12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2" name="Imagen 2" descr="Este enlace se abrirá en una nueva ventana">
                      <a:hlinkClick xmlns:a="http://schemas.openxmlformats.org/drawingml/2006/main" r:id="rId9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9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cualquier caso, puede presentar una reclamación ante la Agencia Española de protección de Datos (A.E.P.D.).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recogen,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</w:tbl>
    <w:p w:rsidR="00DC106E" w:rsidRDefault="00DC106E" w:rsidP="00DC106E">
      <w:pPr>
        <w:rPr>
          <w:rFonts w:cstheme="minorHAnsi"/>
        </w:rPr>
      </w:pPr>
    </w:p>
    <w:p w:rsidR="00DC106E" w:rsidRDefault="00DC106E" w:rsidP="00DC106E">
      <w:pPr>
        <w:pStyle w:val="Sangradetextonormal"/>
        <w:ind w:left="0" w:firstLine="708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C106E" w:rsidRDefault="00DC106E" w:rsidP="00DC106E">
      <w:pPr>
        <w:jc w:val="both"/>
        <w:rPr>
          <w:rFonts w:cstheme="minorHAnsi"/>
          <w:sz w:val="24"/>
          <w:szCs w:val="24"/>
        </w:rPr>
      </w:pPr>
    </w:p>
    <w:p w:rsidR="0019746C" w:rsidRDefault="0019746C"/>
    <w:sectPr w:rsidR="0019746C" w:rsidSect="00244494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  <w:footnote w:id="1">
    <w:p w:rsidR="006A53AB" w:rsidRPr="00B34382" w:rsidRDefault="006A53AB" w:rsidP="006A53A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6A53AB" w:rsidRDefault="006A53AB" w:rsidP="006A53AB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D32"/>
    <w:rsid w:val="004E7DEE"/>
    <w:rsid w:val="005271AF"/>
    <w:rsid w:val="00546BB5"/>
    <w:rsid w:val="0056311B"/>
    <w:rsid w:val="00580929"/>
    <w:rsid w:val="00631AB7"/>
    <w:rsid w:val="00663432"/>
    <w:rsid w:val="00681F44"/>
    <w:rsid w:val="006A53AB"/>
    <w:rsid w:val="006E23F4"/>
    <w:rsid w:val="006E3224"/>
    <w:rsid w:val="00703DAF"/>
    <w:rsid w:val="00735B03"/>
    <w:rsid w:val="0075174D"/>
    <w:rsid w:val="00752411"/>
    <w:rsid w:val="00760B53"/>
    <w:rsid w:val="00760DEF"/>
    <w:rsid w:val="007D14FE"/>
    <w:rsid w:val="00804150"/>
    <w:rsid w:val="00805E6D"/>
    <w:rsid w:val="00820134"/>
    <w:rsid w:val="008B55BB"/>
    <w:rsid w:val="008E3810"/>
    <w:rsid w:val="00A01ACF"/>
    <w:rsid w:val="00A441B7"/>
    <w:rsid w:val="00A60B0F"/>
    <w:rsid w:val="00B33034"/>
    <w:rsid w:val="00BA1140"/>
    <w:rsid w:val="00BB7ADA"/>
    <w:rsid w:val="00BD1DFA"/>
    <w:rsid w:val="00C44004"/>
    <w:rsid w:val="00C52600"/>
    <w:rsid w:val="00CA6072"/>
    <w:rsid w:val="00CB0E40"/>
    <w:rsid w:val="00CC2854"/>
    <w:rsid w:val="00D0196C"/>
    <w:rsid w:val="00D15DAA"/>
    <w:rsid w:val="00D34B15"/>
    <w:rsid w:val="00D82048"/>
    <w:rsid w:val="00DC106E"/>
    <w:rsid w:val="00DF4A41"/>
    <w:rsid w:val="00F217D2"/>
    <w:rsid w:val="00F4129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carm.es/web/pagina?IDCONTENIDO=3050&amp;IDTIPO=240&amp;RASTRO=c$m40288" TargetMode="External"/><Relationship Id="rId12" Type="http://schemas.openxmlformats.org/officeDocument/2006/relationships/hyperlink" Target="http://www.carm.e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.carm.es/web/pagina?IDCONTENIDO=3050&amp;IDTIPO=240&amp;RASTRO=c$m4028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arm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2021-06-14T15:28:00Z</dcterms:created>
  <dcterms:modified xsi:type="dcterms:W3CDTF">2021-07-14T10:01:00Z</dcterms:modified>
</cp:coreProperties>
</file>